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520"/>
              <w:left w:type="dxa" w:w="520"/>
              <w:bottom w:type="dxa" w:w="520"/>
              <w:right w:type="dxa" w:w="5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pacing w:val="140"/>
                <w:sz w:val="17"/>
                <w:szCs w:val="17"/>
              </w:rPr>
              <w:t xml:space="preserve">LEE ENTERTAINMENT</w:t>
            </w:r>
          </w:p>
          <w:p>
            <w:pPr>
              <w:spacing w:before="10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6"/>
                <w:szCs w:val="46"/>
              </w:rPr>
              <w:t xml:space="preserve">Wedding Show Prep Kit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EDE0C4"/>
                <w:sz w:val="24"/>
                <w:szCs w:val="24"/>
              </w:rPr>
              <w:t xml:space="preserve">Cake &amp; Champagne Wedding Show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Sunday, April 19, 2026</w:t>
            </w:r>
          </w:p>
          <w:p>
            <w:pPr>
              <w:spacing w:before="100"/>
              <w:jc w:val="center"/>
            </w:pPr>
            <w:r>
              <w:rPr>
                <w:rFonts w:ascii="Arial" w:cs="Arial" w:eastAsia="Arial" w:hAnsi="Arial"/>
                <w:color w:val="3A3530"/>
                <w:sz w:val="16"/>
                <w:szCs w:val="16"/>
              </w:rPr>
              <w:t xml:space="preserve">────────────────────────────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8C8680"/>
                <w:sz w:val="18"/>
                <w:szCs w:val="18"/>
              </w:rPr>
              <w:t xml:space="preserve">Abraham Lee  ·  Christian Orlowski  ·  Designer Weddings Victoria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4A4540"/>
                <w:sz w:val="15"/>
                <w:szCs w:val="15"/>
              </w:rPr>
              <w:t xml:space="preserve">Confidential — Internal Use Only</w:t>
            </w:r>
          </w:p>
        </w:tc>
      </w:tr>
    </w:tbl>
    <w:p>
      <w:pPr>
        <w:spacing w:before="0" w:after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63C" w:sz="6"/>
              <w:left w:val="none" w:color="FFFFFF" w:sz="0"/>
              <w:bottom w:val="single" w:color="C8963C" w:sz="6"/>
              <w:right w:val="none" w:color="FFFFFF" w:sz="0"/>
            </w:tcBorders>
            <w:shd w:fill="FDF6EC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Show Overview</w:t>
            </w:r>
          </w:p>
          <w:p>
            <w:pPr>
              <w:spacing w:before="0" w:after="60"/>
            </w:pPr>
            <w:r>
              <w:t xml:space="preserve"/>
            </w:r>
          </w:p>
          <w:tbl>
            <w:tblPr>
              <w:tblW w:type="dxa" w:w="87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6560"/>
            </w:tblGrid>
            <w:tr>
              <w:tc>
                <w:tcPr>
                  <w:tcW w:type="dxa" w:w="220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0EAE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0D0B08"/>
                      <w:sz w:val="18"/>
                      <w:szCs w:val="18"/>
                    </w:rPr>
                    <w:t xml:space="preserve">Show Name</w:t>
                  </w:r>
                </w:p>
              </w:tc>
              <w:tc>
                <w:tcPr>
                  <w:tcW w:type="dxa" w:w="656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0EAE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color w:val="2C2C2C"/>
                      <w:sz w:val="18"/>
                      <w:szCs w:val="18"/>
                    </w:rPr>
                    <w:t xml:space="preserve">Cake &amp; Champagne Wedding Show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0D0B08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656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color w:val="2C2C2C"/>
                      <w:sz w:val="18"/>
                      <w:szCs w:val="18"/>
                    </w:rPr>
                    <w:t xml:space="preserve">Sunday, April 19, 2026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0EAE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0D0B08"/>
                      <w:sz w:val="18"/>
                      <w:szCs w:val="18"/>
                    </w:rPr>
                    <w:t xml:space="preserve">Days Away</w:t>
                  </w:r>
                </w:p>
              </w:tc>
              <w:tc>
                <w:tcPr>
                  <w:tcW w:type="dxa" w:w="656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0EAE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color w:val="2C2C2C"/>
                      <w:sz w:val="18"/>
                      <w:szCs w:val="18"/>
                    </w:rPr>
                    <w:t xml:space="preserve">32 days — treat as URGENT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0D0B08"/>
                      <w:sz w:val="18"/>
                      <w:szCs w:val="18"/>
                    </w:rPr>
                    <w:t xml:space="preserve">Estimated Booths</w:t>
                  </w:r>
                </w:p>
              </w:tc>
              <w:tc>
                <w:tcPr>
                  <w:tcW w:type="dxa" w:w="656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color w:val="2C2C2C"/>
                      <w:sz w:val="18"/>
                      <w:szCs w:val="18"/>
                    </w:rPr>
                    <w:t xml:space="preserve">~70 vendors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0EAE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0D0B08"/>
                      <w:sz w:val="18"/>
                      <w:szCs w:val="18"/>
                    </w:rPr>
                    <w:t xml:space="preserve">Target Leads</w:t>
                  </w:r>
                </w:p>
              </w:tc>
              <w:tc>
                <w:tcPr>
                  <w:tcW w:type="dxa" w:w="656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0EAE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color w:val="2C2C2C"/>
                      <w:sz w:val="18"/>
                      <w:szCs w:val="18"/>
                    </w:rPr>
                    <w:t xml:space="preserve">20+ qualified couples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0D0B08"/>
                      <w:sz w:val="18"/>
                      <w:szCs w:val="18"/>
                    </w:rPr>
                    <w:t xml:space="preserve">Target Bookings</w:t>
                  </w:r>
                </w:p>
              </w:tc>
              <w:tc>
                <w:tcPr>
                  <w:tcW w:type="dxa" w:w="656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color w:val="2C2C2C"/>
                      <w:sz w:val="18"/>
                      <w:szCs w:val="18"/>
                    </w:rPr>
                    <w:t xml:space="preserve">6–7 bookings (based on 33% conversion rate)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0EAE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0D0B08"/>
                      <w:sz w:val="18"/>
                      <w:szCs w:val="18"/>
                    </w:rPr>
                    <w:t xml:space="preserve">Key Offer</w:t>
                  </w:r>
                </w:p>
              </w:tc>
              <w:tc>
                <w:tcPr>
                  <w:tcW w:type="dxa" w:w="656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0EAE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color w:val="2C2C2C"/>
                      <w:sz w:val="18"/>
                      <w:szCs w:val="18"/>
                    </w:rPr>
                    <w:t xml:space="preserve">Eternal Elegance Diamond — Booth Decorated FREE by Designer Weddings Victoria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0D0B08"/>
                      <w:sz w:val="18"/>
                      <w:szCs w:val="18"/>
                    </w:rPr>
                    <w:t xml:space="preserve">Offer Deadline</w:t>
                  </w:r>
                </w:p>
              </w:tc>
              <w:tc>
                <w:tcPr>
                  <w:tcW w:type="dxa" w:w="656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color w:val="2C2C2C"/>
                      <w:sz w:val="18"/>
                      <w:szCs w:val="18"/>
                    </w:rPr>
                    <w:t xml:space="preserve">May 30, 2026 — while spots last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0EAE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0D0B08"/>
                      <w:sz w:val="18"/>
                      <w:szCs w:val="18"/>
                    </w:rPr>
                    <w:t xml:space="preserve">Lee Entertainment Team</w:t>
                  </w:r>
                </w:p>
              </w:tc>
              <w:tc>
                <w:tcPr>
                  <w:tcW w:type="dxa" w:w="656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0EAE0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color w:val="2C2C2C"/>
                      <w:sz w:val="18"/>
                      <w:szCs w:val="18"/>
                    </w:rPr>
                    <w:t xml:space="preserve">Abraham Lee (DJ) · Christian Orlowski (Camera &amp; Lead Capture)</w:t>
                  </w:r>
                </w:p>
              </w:tc>
            </w:tr>
            <w:tr>
              <w:tc>
                <w:tcPr>
                  <w:tcW w:type="dxa" w:w="220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0D0B08"/>
                      <w:sz w:val="18"/>
                      <w:szCs w:val="18"/>
                    </w:rPr>
                    <w:t xml:space="preserve">Backdrop Partner</w:t>
                  </w:r>
                </w:p>
              </w:tc>
              <w:tc>
                <w:tcPr>
                  <w:tcW w:type="dxa" w:w="6560"/>
                  <w:tcBorders>
                    <w:top w:val="single" w:color="E8D9B8" w:sz="1"/>
                    <w:left w:val="single" w:color="E8D9B8" w:sz="1"/>
                    <w:bottom w:val="single" w:color="E8D9B8" w:sz="1"/>
                    <w:right w:val="single" w:color="E8D9B8" w:sz="1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r>
                    <w:rPr>
                      <w:rFonts w:ascii="Arial" w:cs="Arial" w:eastAsia="Arial" w:hAnsi="Arial"/>
                      <w:color w:val="2C2C2C"/>
                      <w:sz w:val="18"/>
                      <w:szCs w:val="18"/>
                    </w:rPr>
                    <w:t xml:space="preserve">Designer Weddings Victoria — Linda &amp; Melissa · @designerweddingsvictoria</w:t>
                  </w:r>
                </w:p>
              </w:tc>
            </w:tr>
          </w:tbl>
          <w:p/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01 — THE SHOW-ONLY OFFER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What We're Offering at This Show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This is the single most important element of the booth. Every conversation, every interaction, every piece of signage should point to this offer.</w:t>
      </w:r>
    </w:p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320"/>
              <w:left w:type="dxa" w:w="400"/>
              <w:bottom w:type="dxa" w:w="32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pacing w:val="120"/>
                <w:sz w:val="14"/>
                <w:szCs w:val="14"/>
              </w:rPr>
              <w:t xml:space="preserve">EXCLUSIVE SHOW OFFER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Book the Eternal Elegance Diamond Package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32"/>
                <w:szCs w:val="32"/>
              </w:rPr>
              <w:t xml:space="preserve">Get Your DJ Booth Decorated FREE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i/>
                <w:iCs/>
                <w:color w:val="EDE0C4"/>
                <w:sz w:val="20"/>
                <w:szCs w:val="20"/>
              </w:rPr>
              <w:t xml:space="preserve">by Designer Weddings Victoria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3A3530"/>
                <w:sz w:val="16"/>
                <w:szCs w:val="16"/>
              </w:rPr>
              <w:t xml:space="preserve">────────────────────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i/>
                <w:iCs/>
                <w:color w:val="8C8680"/>
                <w:sz w:val="18"/>
                <w:szCs w:val="18"/>
              </w:rPr>
              <w:t xml:space="preserve">Book before May 30, 2026  ·  While spots last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4A4540"/>
                <w:sz w:val="17"/>
                <w:szCs w:val="17"/>
              </w:rPr>
              <w:t xml:space="preserve">Available to DJ Abraham Lee bookings only</w:t>
            </w:r>
          </w:p>
        </w:tc>
      </w:tr>
    </w:tbl>
    <w:p>
      <w:pPr>
        <w:spacing w:before="0" w:after="14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Why This Offer Works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The booth decoration is a tangible, visible, exciting add-on — couples understand and want it immediately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Designer Weddings Victoria is already at the show — their work is visible right in our booth, making the offer real and credible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The May 30th deadline creates urgency without pressure — it's about limited availability, not desperation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It differentiates Abraham's package from every other DJ at the show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It creates a referral relationship with Designer Weddings Victoria — a vendor partnership that generates future bookings</w:t>
      </w:r>
    </w:p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02 — THE $1,500 GIVEAWAY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Enter to Win — Content Creation Package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The giveaway is the lead capture engine. Every person who enters gives us their contact information and goes into the follow-up sequence. This is not optional — it is the most important conversion tool at the booth.</w:t>
      </w:r>
    </w:p>
    <w:p>
      <w:pPr>
        <w:spacing w:before="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THE PRIZE</w:t>
            </w:r>
          </w:p>
        </w:tc>
        <w:tc>
          <w:tcPr>
            <w:tcW w:type="dxa" w:w="468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THE RULES</w:t>
            </w:r>
          </w:p>
        </w:tc>
      </w:tr>
      <w:tr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Full Wedding Day Content Creation Package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8963C"/>
                <w:sz w:val="22"/>
                <w:szCs w:val="22"/>
              </w:rPr>
              <w:t xml:space="preserve">Value: $1,500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8 hours of professional on-site video and photo content capture on your wedding day.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Only available with DJ Abraham Lee — Eternal Elegance Diamond Package.</w:t>
            </w:r>
          </w:p>
        </w:tc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Entry via QR code → Lee Entertainment inquiry form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Paper backup sign-in sheet available at booth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Winner announced: May 1, 2026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Open to couples with a 2026 or 2027 wedding date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Winner contacted by email and announced on Instagram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03 — BOOTH SETUP &amp; DESIGN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What the Booth Looks Like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The booth needs to stop people mid-walk. Every element serves a purpose — attraction, engagement, or conversion.</w:t>
      </w:r>
    </w:p>
    <w:p>
      <w:pPr>
        <w:spacing w:before="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ELEMENT</w:t>
            </w:r>
          </w:p>
        </w:tc>
        <w:tc>
          <w:tcPr>
            <w:tcW w:type="dxa" w:w="73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DETAILS &amp; PURPOSE</w:t>
            </w:r>
          </w:p>
        </w:tc>
      </w:tr>
      <w:tr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Backdrop</w:t>
            </w:r>
          </w:p>
        </w:tc>
        <w:tc>
          <w:tcPr>
            <w:tcW w:type="dxa" w:w="7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Designer Weddings Victoria floral wall — green with white florals. The visual anchor of the booth. Couples stop because it is beautiful. Coordinate updated design details with Linda &amp; Melissa before the show.</w:t>
            </w:r>
          </w:p>
        </w:tc>
      </w:tr>
      <w:tr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DJ Booth</w:t>
            </w:r>
          </w:p>
        </w:tc>
        <w:tc>
          <w:tcPr>
            <w:tcW w:type="dxa" w:w="7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Black professional DJ booth with monogram TV on front. TV cycles between: (1) couple name monogram display, (2) Google Reviews highlights, (3) Giveaway slide — $1,500 Content Package.</w:t>
            </w:r>
          </w:p>
        </w:tc>
      </w:tr>
      <w:tr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Giveaway Sign</w:t>
            </w:r>
          </w:p>
        </w:tc>
        <w:tc>
          <w:tcPr>
            <w:tcW w:type="dxa" w:w="7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Prominent signage: "Enter to Win — $1,500 Wedding Content Creation Package." QR code leads directly to inquiry form. Winner announced May 1st. While spots last messaging for the booth offer.</w:t>
            </w:r>
          </w:p>
        </w:tc>
      </w:tr>
      <w:tr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Music</w:t>
            </w:r>
          </w:p>
        </w:tc>
        <w:tc>
          <w:tcPr>
            <w:tcW w:type="dxa" w:w="7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Live DJ set playing at the booth throughout the show. Upbeat, wedding-appropriate. This creates an energy bubble — people are drawn to the sound.</w:t>
            </w:r>
          </w:p>
        </w:tc>
      </w:tr>
      <w:tr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Paper Lead Sheet</w:t>
            </w:r>
          </w:p>
        </w:tc>
        <w:tc>
          <w:tcPr>
            <w:tcW w:type="dxa" w:w="7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Simple clipboard with sign-in sheet. Name, email, wedding date, Instagram handle. Backup for anyone who doesn't scan the QR code.</w:t>
            </w:r>
          </w:p>
        </w:tc>
      </w:tr>
      <w:tr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 Follow Station</w:t>
            </w:r>
          </w:p>
        </w:tc>
        <w:tc>
          <w:tcPr>
            <w:tcW w:type="dxa" w:w="7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Small sign: "Get your photo tagged — follow us now @[handle]." Christian invites people to follow before taking their photo so they see it when it posts.</w:t>
            </w:r>
          </w:p>
        </w:tc>
      </w:tr>
      <w:tr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Business Cards</w:t>
            </w:r>
          </w:p>
        </w:tc>
        <w:tc>
          <w:tcPr>
            <w:tcW w:type="dxa" w:w="7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Professional Lee Entertainment cards available. Secondary — the QR code and Instagram follow are more valuable.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04 — CHRISTIAN'S ROLE SHEET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Christian Orlowski — Show Day Responsibilities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Christian is not just the camera person. He is the lead engagement manager. His job is to draw people in, create a moment, capture it, and convert the interaction into a follow and a lead entry.</w:t>
      </w:r>
    </w:p>
    <w:p>
      <w:pPr>
        <w:spacing w:before="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800"/>
        <w:gridCol w:w="5160"/>
      </w:tblGrid>
      <w:tr>
        <w:trPr>
          <w:tblHeader/>
        </w:trPr>
        <w:tc>
          <w:tcPr>
            <w:tcW w:type="dxa" w:w="14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TIMING</w:t>
            </w:r>
          </w:p>
        </w:tc>
        <w:tc>
          <w:tcPr>
            <w:tcW w:type="dxa" w:w="28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TASK</w:t>
            </w:r>
          </w:p>
        </w:tc>
        <w:tc>
          <w:tcPr>
            <w:tcW w:type="dxa" w:w="51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HOW TO DO IT</w:t>
            </w:r>
          </w:p>
        </w:tc>
      </w:tr>
      <w:tr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Setup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Booth setup assist</w:t>
            </w:r>
          </w:p>
        </w:tc>
        <w:tc>
          <w:tcPr>
            <w:tcW w:type="dxa" w:w="5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Help Abraham set up the booth. Ensure the camera is charged, memory cards are clear, and the Instagram follow sign is visible.</w:t>
            </w:r>
          </w:p>
        </w:tc>
      </w:tr>
      <w:tr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During Show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Invite couples into the booth</w:t>
            </w:r>
          </w:p>
        </w:tc>
        <w:tc>
          <w:tcPr>
            <w:tcW w:type="dxa" w:w="5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Walk slightly outside the booth. Make eye contact with passing couples. Smile and say: "Come take a photo in front of our backdrop — we're posting them on Instagram today." Do not ask, invite.</w:t>
            </w:r>
          </w:p>
        </w:tc>
      </w:tr>
      <w:tr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During Show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Instagram follow first</w:t>
            </w:r>
          </w:p>
        </w:tc>
        <w:tc>
          <w:tcPr>
            <w:tcW w:type="dxa" w:w="5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Before taking the photo say: "Follow us real quick at @[handle] so you get tagged when this posts." Hand them your phone with the profile open. Wait for the follow. Then take the photo.</w:t>
            </w:r>
          </w:p>
        </w:tc>
      </w:tr>
      <w:tr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During Show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Take the photo</w:t>
            </w:r>
          </w:p>
        </w:tc>
        <w:tc>
          <w:tcPr>
            <w:tcW w:type="dxa" w:w="5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Take 2–3 shots. Show them the best one immediately. Say: "That one is going up — you're going to look amazing."</w:t>
            </w:r>
          </w:p>
        </w:tc>
      </w:tr>
      <w:tr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During Show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Lead capture handoff</w:t>
            </w:r>
          </w:p>
        </w:tc>
        <w:tc>
          <w:tcPr>
            <w:tcW w:type="dxa" w:w="5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After the photo, hand them the clipboard or point to the QR code: "While you're here — enter our giveaway. We're giving away a $1,500 content package. You just have to fill out the form."</w:t>
            </w:r>
          </w:p>
        </w:tc>
      </w:tr>
      <w:tr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During Show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Track Instagram follows</w:t>
            </w:r>
          </w:p>
        </w:tc>
        <w:tc>
          <w:tcPr>
            <w:tcW w:type="dxa" w:w="5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Keep a running note of everyone who follows. This is your real-time lead list.</w:t>
            </w:r>
          </w:p>
        </w:tc>
      </w:tr>
      <w:tr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During Show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Collect paper sign-ins</w:t>
            </w:r>
          </w:p>
        </w:tc>
        <w:tc>
          <w:tcPr>
            <w:tcW w:type="dxa" w:w="5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Manage the clipboard. Make sure every person who visits fills in name, email, wedding date, and Instagram handle.</w:t>
            </w:r>
          </w:p>
        </w:tc>
      </w:tr>
      <w:tr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During Show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Content capture</w:t>
            </w:r>
          </w:p>
        </w:tc>
        <w:tc>
          <w:tcPr>
            <w:tcW w:type="dxa" w:w="5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Capture behind-the-scenes content of Abraham DJing, couples at the booth, and booth atmosphere. This is social media gold.</w:t>
            </w:r>
          </w:p>
        </w:tc>
      </w:tr>
      <w:tr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Post Show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Instagram tagging</w:t>
            </w:r>
          </w:p>
        </w:tc>
        <w:tc>
          <w:tcPr>
            <w:tcW w:type="dxa" w:w="5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Within 2 hours of show end — post the best couple photos and tag every handle collected. Stories and feed posts.</w:t>
            </w:r>
          </w:p>
        </w:tc>
      </w:tr>
      <w:tr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Post Show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Lead list to Abraham</w:t>
            </w:r>
          </w:p>
        </w:tc>
        <w:tc>
          <w:tcPr>
            <w:tcW w:type="dxa" w:w="51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Hand Abraham the complete paper sign-in sheet and the Instagram follow list before end of day.</w:t>
            </w:r>
          </w:p>
        </w:tc>
      </w:tr>
    </w:tbl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63C" w:sz="6"/>
              <w:left w:val="none" w:color="FFFFFF" w:sz="0"/>
              <w:bottom w:val="single" w:color="C8963C" w:sz="6"/>
              <w:right w:val="none" w:color="FFFFFF" w:sz="0"/>
            </w:tcBorders>
            <w:shd w:fill="FDF6EC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Christian's Script — What to Say</w:t>
            </w:r>
          </w:p>
          <w:p>
            <w:pPr>
              <w:spacing w:before="0" w:after="6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Opening invite: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2C2C2C"/>
                <w:sz w:val="18"/>
                <w:szCs w:val="18"/>
              </w:rPr>
              <w:t xml:space="preserve">"Come take a photo in front of our backdrop — we're posting them on Instagram today and you two are going to look amazing."</w:t>
            </w:r>
          </w:p>
          <w:p>
            <w:pPr>
              <w:spacing w:before="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Instagram follow ask: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2C2C2C"/>
                <w:sz w:val="18"/>
                <w:szCs w:val="18"/>
              </w:rPr>
              <w:t xml:space="preserve">"Before I take the photo, follow us real quick so we can tag you when it goes up." [Hand them phone with profile open]</w:t>
            </w:r>
          </w:p>
          <w:p>
            <w:pPr>
              <w:spacing w:before="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Giveaway pitch: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2C2C2C"/>
                <w:sz w:val="18"/>
                <w:szCs w:val="18"/>
              </w:rPr>
              <w:t xml:space="preserve">"While you're here — we're giving away a full wedding content creation package worth $1,500. Just scan this code or sign the sheet. Winner announced May 1st."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05 — BOOTH PREP CHECKLIST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Everything That Needs to Happen Before April 19th</w:t>
      </w:r>
    </w:p>
    <w:p>
      <w:pPr>
        <w:spacing w:before="0" w:after="8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Two Weeks Before — April 5th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500"/>
        <w:gridCol w:w="2360"/>
      </w:tblGrid>
      <w:tr>
        <w:trPr>
          <w:tblHeader/>
        </w:trPr>
        <w:tc>
          <w:tcPr>
            <w:tcW w:type="dxa" w:w="5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✓</w:t>
            </w:r>
          </w:p>
        </w:tc>
        <w:tc>
          <w:tcPr>
            <w:tcW w:type="dxa" w:w="65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TASK</w:t>
            </w:r>
          </w:p>
        </w:tc>
        <w:tc>
          <w:tcPr>
            <w:tcW w:type="dxa" w:w="23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Confirm booth details with show organizer — location, size, setup time, load-in access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Confirm backdrop design and setup with Linda &amp; Melissa at Designer Weddings Victoria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@designerweddingsvictoria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Confirm Christian is available and briefed on his full role sheet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Review this document with him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Update QR code — confirm it links directly to the inquiry form on the website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Test on multiple phones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Print paper lead capture sheets — minimum 50 copies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Name · Email · Wedding Date · Instagram Handle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Design and print Instagram follow sign for the booth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Show @leeentertainment handle clearly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Design and print giveaway signage — $1,500 prize, QR code, May 1 winner date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Design and print show-only offer signage — Free DJ booth decoration, May 30 deadline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Include Designer Weddings Victoria credit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Prepare TV display cycle — monogram screen, Google Reviews slide, giveaway slide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Test on booth TV before show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Confirm music playlist for the show — upbeat, wedding-appropriate, varied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Pre-load and test offline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One Week Before — April 12th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500"/>
        <w:gridCol w:w="2360"/>
      </w:tblGrid>
      <w:tr>
        <w:trPr>
          <w:tblHeader/>
        </w:trPr>
        <w:tc>
          <w:tcPr>
            <w:tcW w:type="dxa" w:w="5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✓</w:t>
            </w:r>
          </w:p>
        </w:tc>
        <w:tc>
          <w:tcPr>
            <w:tcW w:type="dxa" w:w="65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TASK</w:t>
            </w:r>
          </w:p>
        </w:tc>
        <w:tc>
          <w:tcPr>
            <w:tcW w:type="dxa" w:w="23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Charge all cameras — both SLR cameras to 100%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Format and clear all memory cards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Test QR code one final time on multiple devices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Confirm load-in time with show organizer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Pack all booth gear — camera, cables, laptop, decks, TV, signage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Brief Christian on the full day — show him this document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Go through his script with him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Confirm Instagram handle is current and profile is show-ready — bio, highlights, recent posts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Clean up if needed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Set up lead follow-up sequence in DJEP — Templates 05 and 06 ready to send day after show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Confirm Designer Weddings Victoria arrival and setup time at the show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</w:tbl>
    <w:p>
      <w:pPr>
        <w:spacing w:before="0" w:after="12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Day Before — April 18th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500"/>
        <w:gridCol w:w="2360"/>
      </w:tblGrid>
      <w:tr>
        <w:trPr>
          <w:tblHeader/>
        </w:trPr>
        <w:tc>
          <w:tcPr>
            <w:tcW w:type="dxa" w:w="5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✓</w:t>
            </w:r>
          </w:p>
        </w:tc>
        <w:tc>
          <w:tcPr>
            <w:tcW w:type="dxa" w:w="65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TASK</w:t>
            </w:r>
          </w:p>
        </w:tc>
        <w:tc>
          <w:tcPr>
            <w:tcW w:type="dxa" w:w="23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Pack van — all booth gear loaded and organized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Print final lead sheets and check all signage is packed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Charge all devices — cameras, laptop, phone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Set alarm for early departure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Send Christian a reminder message with call time and his role sheet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Review your show-day conversation flow one more time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</w:tbl>
    <w:p>
      <w:pPr>
        <w:spacing w:before="0" w:after="120"/>
      </w:pPr>
      <w:r>
        <w:t xml:space="preserve"/>
      </w:r>
    </w:p>
    <w:p>
      <w:pPr>
        <w:spacing w:before="16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Show Day — April 19th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6500"/>
        <w:gridCol w:w="2360"/>
      </w:tblGrid>
      <w:tr>
        <w:trPr>
          <w:tblHeader/>
        </w:trPr>
        <w:tc>
          <w:tcPr>
            <w:tcW w:type="dxa" w:w="5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✓</w:t>
            </w:r>
          </w:p>
        </w:tc>
        <w:tc>
          <w:tcPr>
            <w:tcW w:type="dxa" w:w="65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TASK</w:t>
            </w:r>
          </w:p>
        </w:tc>
        <w:tc>
          <w:tcPr>
            <w:tcW w:type="dxa" w:w="23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Arrive at venue at load-in time — confirm with show organizer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Coordinate backdrop setup with Designer Weddings Victoria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Set up DJ booth, TV display, and all signage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Set up lead capture station — QR code sign, clipboard, paper sheets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Set up Instagram follow station — phone ready with profile open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Test music at appropriate show volume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Brief Christian on the day one final time — go through his script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Doors open — Abraham DJs, Christian engages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Track paper sign-ins throughout the day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Post Instagram stories during the show — behind the scenes content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Count and confirm all leads at end of show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>Target: 20+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Pack down booth — leave venue clean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20"/>
                <w:szCs w:val="20"/>
              </w:rPr>
              <w:t xml:space="preserve">☐</w:t>
            </w:r>
          </w:p>
        </w:tc>
        <w:tc>
          <w:tcPr>
            <w:tcW w:type="dxa" w:w="6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Christian posts tagged photos within 2 hours of show end</w:t>
            </w:r>
          </w:p>
        </w:tc>
        <w:tc>
          <w:tcPr>
            <w:tcW w:type="dxa" w:w="2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C8680"/>
                <w:sz w:val="17"/>
                <w:szCs w:val="17"/>
              </w:rPr>
              <w:t xml:space="preserve"/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06 — PAPER LEAD CAPTURE SHEET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Print This — 50 Copies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Use this as the template for the paper backup sign-in sheet at the booth.</w:t>
      </w:r>
    </w:p>
    <w:p>
      <w:pPr>
        <w:spacing w:before="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200"/>
              <w:left w:type="dxa" w:w="360"/>
              <w:bottom w:type="dxa" w:w="60"/>
              <w:right w:type="dxa" w:w="3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pacing w:val="120"/>
                <w:sz w:val="14"/>
                <w:szCs w:val="14"/>
              </w:rPr>
              <w:t xml:space="preserve">LEE ENTERTAINMENT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Enter to Win — $1,500 Wedding Content Creation Package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i/>
                <w:iCs/>
                <w:color w:val="EDE0C4"/>
                <w:sz w:val="16"/>
                <w:szCs w:val="16"/>
              </w:rPr>
              <w:t xml:space="preserve">Winner announced May 1, 2026  ·  Fill in your details below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Your Name(s)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8C8680"/>
                <w:sz w:val="18"/>
                <w:szCs w:val="18"/>
              </w:rPr>
              <w:t xml:space="preserve">_____________________________________________________________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Email Address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8C8680"/>
                <w:sz w:val="18"/>
                <w:szCs w:val="18"/>
              </w:rPr>
              <w:t xml:space="preserve">_____________________________________________________________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Wedding Date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8C8680"/>
                <w:sz w:val="18"/>
                <w:szCs w:val="18"/>
              </w:rPr>
              <w:t xml:space="preserve">_____________________________________________________________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Instagram Handle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8C8680"/>
                <w:sz w:val="18"/>
                <w:szCs w:val="18"/>
              </w:rPr>
              <w:t xml:space="preserve">@</w:t>
            </w:r>
          </w:p>
        </w:tc>
      </w:tr>
      <w:tr>
        <w:tc>
          <w:tcPr>
            <w:tcW w:type="dxa" w:w="93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9"/>
                <w:szCs w:val="19"/>
              </w:rPr>
              <w:t xml:space="preserve">How did you hear about us?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8C8680"/>
                <w:sz w:val="18"/>
                <w:szCs w:val="18"/>
              </w:rPr>
              <w:t xml:space="preserve">_____________________________________________________________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8D9B8" w:sz="1"/>
              <w:left w:val="none" w:color="FFFFFF" w:sz="0"/>
              <w:bottom w:val="single" w:color="C8963C" w:sz="6"/>
              <w:right w:val="none" w:color="FFFFFF" w:sz="0"/>
            </w:tcBorders>
            <w:shd w:fill="F0EA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8963C"/>
                <w:sz w:val="17"/>
                <w:szCs w:val="17"/>
              </w:rPr>
              <w:t xml:space="preserve">⭐  Also ask about our exclusive show offer — Free DJ booth decoration when you book before May 30th  ⭐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color w:val="8C8680"/>
                <w:sz w:val="15"/>
                <w:szCs w:val="15"/>
              </w:rPr>
              <w:t xml:space="preserve">abraham@leeentertainment.ca  ·  vancouverislanddj.com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C8963C"/>
          <w:spacing w:val="100"/>
          <w:sz w:val="17"/>
          <w:szCs w:val="17"/>
        </w:rPr>
        <w:t xml:space="preserve">07 — POST-SHOW FOLLOW-UP PLAN</w:t>
      </w:r>
    </w:p>
    <w:p>
      <w:pPr>
        <w:spacing w:before="80" w:after="80"/>
      </w:pPr>
      <w:r>
        <w:rPr>
          <w:rFonts w:ascii="Arial" w:cs="Arial" w:eastAsia="Arial" w:hAnsi="Arial"/>
          <w:b/>
          <w:bCs/>
          <w:color w:val="0D0B08"/>
          <w:sz w:val="28"/>
          <w:szCs w:val="28"/>
        </w:rPr>
        <w:t xml:space="preserve">What Happens After the Show</w:t>
      </w:r>
    </w:p>
    <w:p>
      <w:pPr>
        <w:spacing w:before="0" w:after="9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The show is where you collect leads. The follow-up is where you convert them. Do not wait — speed is everything.</w:t>
      </w:r>
    </w:p>
    <w:p>
      <w:pPr>
        <w:spacing w:before="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rPr>
          <w:tblHeader/>
        </w:trPr>
        <w:tc>
          <w:tcPr>
            <w:tcW w:type="dxa" w:w="18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TIMING</w:t>
            </w:r>
          </w:p>
        </w:tc>
        <w:tc>
          <w:tcPr>
            <w:tcW w:type="dxa" w:w="75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ACTION</w:t>
            </w:r>
          </w:p>
        </w:tc>
      </w:tr>
      <w:tr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Same day</w:t>
            </w:r>
          </w:p>
        </w:tc>
        <w:tc>
          <w:tcPr>
            <w:tcW w:type="dxa" w:w="75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Christian posts tagged couple photos on Instagram Stories and feed. Every person who followed gets tagged.</w:t>
            </w:r>
          </w:p>
        </w:tc>
      </w:tr>
      <w:tr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Within 24 hours</w:t>
            </w:r>
          </w:p>
        </w:tc>
        <w:tc>
          <w:tcPr>
            <w:tcW w:type="dxa" w:w="75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Enter all leads from paper sheets and QR code entries into DJEP. Send Template 05 (Wedding Show Lead — Initial Follow-Up) to every lead.</w:t>
            </w:r>
          </w:p>
        </w:tc>
      </w:tr>
      <w:tr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Day 4</w:t>
            </w:r>
          </w:p>
        </w:tc>
        <w:tc>
          <w:tcPr>
            <w:tcW w:type="dxa" w:w="75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Send Template 06 (Wedding Show Lead — Day 4 Value Email) — "7 Questions to Ask Your DJ" to any lead that has not responded.</w:t>
            </w:r>
          </w:p>
        </w:tc>
      </w:tr>
      <w:tr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Day 10</w:t>
            </w:r>
          </w:p>
        </w:tc>
        <w:tc>
          <w:tcPr>
            <w:tcW w:type="dxa" w:w="75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Send Template 06B follow-up to remaining unresponsive leads.</w:t>
            </w:r>
          </w:p>
        </w:tc>
      </w:tr>
      <w:tr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Day 21</w:t>
            </w:r>
          </w:p>
        </w:tc>
        <w:tc>
          <w:tcPr>
            <w:tcW w:type="dxa" w:w="75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Send Template 06C final close to any remaining leads.</w:t>
            </w:r>
          </w:p>
        </w:tc>
      </w:tr>
      <w:tr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May 1</w:t>
            </w:r>
          </w:p>
        </w:tc>
        <w:tc>
          <w:tcPr>
            <w:tcW w:type="dxa" w:w="75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Announce the $1,500 giveaway winner publicly on Instagram. Tag the winner. Post on Stories and feed. This generates more visibility and goodwill.</w:t>
            </w:r>
          </w:p>
        </w:tc>
      </w:tr>
      <w:tr>
        <w:tc>
          <w:tcPr>
            <w:tcW w:type="dxa" w:w="1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z w:val="18"/>
                <w:szCs w:val="18"/>
              </w:rPr>
              <w:t xml:space="preserve">May 30</w:t>
            </w:r>
          </w:p>
        </w:tc>
        <w:tc>
          <w:tcPr>
            <w:tcW w:type="dxa" w:w="756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130"/>
              <w:left w:type="dxa" w:w="160"/>
              <w:bottom w:type="dxa" w:w="130"/>
              <w:right w:type="dxa" w:w="16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Deadline for show-only booth decoration offer. Send a reminder to any leads who expressed interest but have not booked.</w:t>
            </w:r>
          </w:p>
        </w:tc>
      </w:tr>
    </w:tbl>
    <w:p>
      <w:pPr>
        <w:pBdr>
          <w:bottom w:val="single" w:color="C8963C" w:sz="4"/>
        </w:pBdr>
        <w:spacing w:before="180" w:after="1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20"/>
              <w:left w:type="dxa" w:w="400"/>
              <w:bottom w:type="dxa" w:w="22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C8680"/>
                <w:spacing w:val="40"/>
                <w:sz w:val="13"/>
                <w:szCs w:val="13"/>
              </w:rPr>
              <w:t xml:space="preserve">LEE ENTERTAINMENT  ·  CAKE &amp; CHAMPAGNE SHOW PREP KIT  ·  APRIL 19, 2026  ·  CONFIDENTIAL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20"/>
      </w:pPr>
      <w:rPr>
        <w:rFonts w:ascii="Arial" w:cs="Arial" w:eastAsia="Arial" w:hAnsi="Arial"/>
        <w:color w:val="C8963C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2026-03-19T03:28:11.632Z</dcterms:created>
  <dcterms:modified xsi:type="dcterms:W3CDTF">2026-03-19T03:28:11.632Z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